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732F" w14:textId="28412506" w:rsidR="001C5F10" w:rsidRPr="00845E3C" w:rsidRDefault="00845E3C" w:rsidP="00845E3C">
      <w:pPr>
        <w:jc w:val="center"/>
        <w:rPr>
          <w:b/>
          <w:bCs/>
          <w:sz w:val="28"/>
          <w:szCs w:val="28"/>
        </w:rPr>
      </w:pPr>
      <w:r w:rsidRPr="00845E3C">
        <w:rPr>
          <w:b/>
          <w:bCs/>
          <w:sz w:val="28"/>
          <w:szCs w:val="28"/>
        </w:rPr>
        <w:t>2008 Yealmpton Show Entry – “A Year in Provence”</w:t>
      </w:r>
    </w:p>
    <w:p w14:paraId="46BE8D1A" w14:textId="49F27480" w:rsidR="00845E3C" w:rsidRDefault="00C9184C">
      <w:r>
        <w:rPr>
          <w:noProof/>
        </w:rPr>
        <w:drawing>
          <wp:inline distT="0" distB="0" distL="0" distR="0" wp14:anchorId="756C2E49" wp14:editId="41DCB382">
            <wp:extent cx="5056632" cy="3560064"/>
            <wp:effectExtent l="0" t="0" r="0" b="2540"/>
            <wp:docPr id="386106890" name="Picture 1" descr="A table with a wine bottle and chee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06890" name="Picture 1" descr="A table with a wine bottle and chees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6632" cy="356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719AE" w14:textId="21039C75" w:rsidR="00C9184C" w:rsidRDefault="00C9184C">
      <w:r>
        <w:rPr>
          <w:noProof/>
        </w:rPr>
        <w:drawing>
          <wp:anchor distT="0" distB="0" distL="114300" distR="114300" simplePos="0" relativeHeight="251658240" behindDoc="1" locked="0" layoutInCell="1" allowOverlap="1" wp14:anchorId="2295F671" wp14:editId="3F26782A">
            <wp:simplePos x="0" y="0"/>
            <wp:positionH relativeFrom="margin">
              <wp:align>left</wp:align>
            </wp:positionH>
            <wp:positionV relativeFrom="paragraph">
              <wp:posOffset>903061</wp:posOffset>
            </wp:positionV>
            <wp:extent cx="5205984" cy="3642360"/>
            <wp:effectExtent l="0" t="0" r="0" b="0"/>
            <wp:wrapTight wrapText="bothSides">
              <wp:wrapPolygon edited="0">
                <wp:start x="0" y="0"/>
                <wp:lineTo x="0" y="21464"/>
                <wp:lineTo x="21500" y="21464"/>
                <wp:lineTo x="21500" y="0"/>
                <wp:lineTo x="0" y="0"/>
              </wp:wrapPolygon>
            </wp:wrapTight>
            <wp:docPr id="767561770" name="Picture 2" descr="A table with a wine bottle and gr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61770" name="Picture 2" descr="A table with a wine bottle and grap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984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1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3C"/>
    <w:rsid w:val="001C5F10"/>
    <w:rsid w:val="002762B5"/>
    <w:rsid w:val="002B70F7"/>
    <w:rsid w:val="00845E3C"/>
    <w:rsid w:val="00C9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7DE1"/>
  <w15:chartTrackingRefBased/>
  <w15:docId w15:val="{F865C8C9-7FC8-4F06-9764-EB6C43D6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E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2025-12-07T10:59:00Z</dcterms:created>
  <dcterms:modified xsi:type="dcterms:W3CDTF">2025-12-07T11:06:00Z</dcterms:modified>
</cp:coreProperties>
</file>