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EBA7" w14:textId="0CA9280F" w:rsidR="001C5F10" w:rsidRDefault="00E2503F" w:rsidP="00E2503F">
      <w:pPr>
        <w:jc w:val="center"/>
        <w:rPr>
          <w:b/>
          <w:bCs/>
          <w:sz w:val="32"/>
          <w:szCs w:val="32"/>
        </w:rPr>
      </w:pPr>
      <w:r w:rsidRPr="00E2503F">
        <w:rPr>
          <w:b/>
          <w:bCs/>
          <w:sz w:val="32"/>
          <w:szCs w:val="32"/>
        </w:rPr>
        <w:t>2005 Nearly New Sale</w:t>
      </w:r>
    </w:p>
    <w:p w14:paraId="03A80A98" w14:textId="1C708D42" w:rsidR="009D31B8" w:rsidRDefault="009D31B8" w:rsidP="00E2503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4E7D028" wp14:editId="45A32BA2">
            <wp:extent cx="5294376" cy="3285744"/>
            <wp:effectExtent l="0" t="0" r="1905" b="0"/>
            <wp:docPr id="1654917183" name="Picture 1" descr="A group of women holding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17183" name="Picture 1" descr="A group of women holding cloth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376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9934" w14:textId="5BC15459" w:rsidR="009D31B8" w:rsidRDefault="00957C78" w:rsidP="00E2503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15996B" wp14:editId="22CDBE5D">
            <wp:simplePos x="0" y="0"/>
            <wp:positionH relativeFrom="margin">
              <wp:align>center</wp:align>
            </wp:positionH>
            <wp:positionV relativeFrom="paragraph">
              <wp:posOffset>517343</wp:posOffset>
            </wp:positionV>
            <wp:extent cx="5251704" cy="3112008"/>
            <wp:effectExtent l="0" t="0" r="6350" b="0"/>
            <wp:wrapTight wrapText="bothSides">
              <wp:wrapPolygon edited="0">
                <wp:start x="0" y="0"/>
                <wp:lineTo x="0" y="21424"/>
                <wp:lineTo x="21548" y="21424"/>
                <wp:lineTo x="21548" y="0"/>
                <wp:lineTo x="0" y="0"/>
              </wp:wrapPolygon>
            </wp:wrapTight>
            <wp:docPr id="1863881396" name="Picture 2" descr="A group of women in a clothing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81396" name="Picture 2" descr="A group of women in a clothing sto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704" cy="311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F27D6" w14:textId="1022B21A" w:rsidR="00957C78" w:rsidRDefault="00957C78" w:rsidP="00E2503F">
      <w:pPr>
        <w:jc w:val="center"/>
        <w:rPr>
          <w:b/>
          <w:bCs/>
          <w:sz w:val="32"/>
          <w:szCs w:val="32"/>
        </w:rPr>
      </w:pPr>
    </w:p>
    <w:p w14:paraId="328BE3AC" w14:textId="37FB1312" w:rsidR="00957C78" w:rsidRPr="00957C78" w:rsidRDefault="00957C78" w:rsidP="00957C78">
      <w:pPr>
        <w:jc w:val="center"/>
        <w:rPr>
          <w:sz w:val="32"/>
          <w:szCs w:val="32"/>
        </w:rPr>
      </w:pPr>
      <w:r w:rsidRPr="00957C78">
        <w:rPr>
          <w:sz w:val="32"/>
          <w:szCs w:val="32"/>
        </w:rPr>
        <w:t>far left is Sylvia Hunt</w:t>
      </w:r>
    </w:p>
    <w:p w14:paraId="0FF879BC" w14:textId="42CE5ADB" w:rsidR="00957C78" w:rsidRDefault="00957C78" w:rsidP="00E2503F">
      <w:pPr>
        <w:jc w:val="center"/>
        <w:rPr>
          <w:b/>
          <w:bCs/>
          <w:sz w:val="32"/>
          <w:szCs w:val="32"/>
        </w:rPr>
      </w:pPr>
    </w:p>
    <w:p w14:paraId="37ECA052" w14:textId="33E10D20" w:rsidR="009D31B8" w:rsidRPr="00E2503F" w:rsidRDefault="009D31B8" w:rsidP="00E2503F">
      <w:pPr>
        <w:jc w:val="center"/>
        <w:rPr>
          <w:b/>
          <w:bCs/>
          <w:sz w:val="32"/>
          <w:szCs w:val="32"/>
        </w:rPr>
      </w:pPr>
    </w:p>
    <w:sectPr w:rsidR="009D31B8" w:rsidRPr="00E2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F"/>
    <w:rsid w:val="001C5F10"/>
    <w:rsid w:val="002762B5"/>
    <w:rsid w:val="00957C78"/>
    <w:rsid w:val="009D31B8"/>
    <w:rsid w:val="00A475B6"/>
    <w:rsid w:val="00CB1D9C"/>
    <w:rsid w:val="00DF4A77"/>
    <w:rsid w:val="00E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64A9"/>
  <w15:chartTrackingRefBased/>
  <w15:docId w15:val="{3926ADF0-7728-4753-977B-6702394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36</Characters>
  <Application>Microsoft Office Word</Application>
  <DocSecurity>0</DocSecurity>
  <Lines>6</Lines>
  <Paragraphs>2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2025-12-05T11:21:00Z</dcterms:created>
  <dcterms:modified xsi:type="dcterms:W3CDTF">2025-12-05T12:18:00Z</dcterms:modified>
</cp:coreProperties>
</file>