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BB269" w14:textId="1E721F0A" w:rsidR="00B57D10" w:rsidRPr="001E7380" w:rsidRDefault="002B4698" w:rsidP="001E7380">
      <w:pPr>
        <w:jc w:val="center"/>
        <w:rPr>
          <w:sz w:val="32"/>
          <w:szCs w:val="32"/>
        </w:rPr>
      </w:pPr>
      <w:r w:rsidRPr="001E7380">
        <w:rPr>
          <w:sz w:val="32"/>
          <w:szCs w:val="32"/>
        </w:rPr>
        <w:t>Yealm Group Spring Meeting 2025</w:t>
      </w:r>
    </w:p>
    <w:p w14:paraId="54967E5A" w14:textId="77777777" w:rsidR="002B4698" w:rsidRDefault="002B4698"/>
    <w:p w14:paraId="271414A6" w14:textId="7ED3A425" w:rsidR="002B4698" w:rsidRDefault="002B4698" w:rsidP="002B4698">
      <w:r>
        <w:t xml:space="preserve">On the </w:t>
      </w:r>
      <w:proofErr w:type="gramStart"/>
      <w:r>
        <w:t>13</w:t>
      </w:r>
      <w:r w:rsidRPr="002B4698">
        <w:rPr>
          <w:vertAlign w:val="superscript"/>
        </w:rPr>
        <w:t>th</w:t>
      </w:r>
      <w:proofErr w:type="gramEnd"/>
      <w:r>
        <w:t xml:space="preserve"> May 2025, Newton Ferrers &amp; Noss Mayo hosted the Yealm Group Spring Meeting 2025.</w:t>
      </w:r>
    </w:p>
    <w:p w14:paraId="60E398C6" w14:textId="2A82EF37" w:rsidR="002B4698" w:rsidRDefault="002B4698" w:rsidP="002B4698">
      <w:r>
        <w:t xml:space="preserve">It was a lot of work. Initially we didn’t think we would make a </w:t>
      </w:r>
      <w:proofErr w:type="gramStart"/>
      <w:r>
        <w:t>profit, or</w:t>
      </w:r>
      <w:proofErr w:type="gramEnd"/>
      <w:r>
        <w:t xml:space="preserve"> have large enough turn out.</w:t>
      </w:r>
    </w:p>
    <w:p w14:paraId="6D35E657" w14:textId="12FB6728" w:rsidR="002B4698" w:rsidRDefault="002B4698" w:rsidP="002B4698">
      <w:r>
        <w:t xml:space="preserve">It was especially difficult because only 1 committee member had ever been (Carrie), and the rest of us had never heard of them! </w:t>
      </w:r>
    </w:p>
    <w:p w14:paraId="139E5CCC" w14:textId="6D636A5B" w:rsidR="002B4698" w:rsidRDefault="002B4698" w:rsidP="002B4698">
      <w:r>
        <w:t>Perhaps it was good we didn’t know what went on before as we did it “our way”.</w:t>
      </w:r>
    </w:p>
    <w:p w14:paraId="44F8DC17" w14:textId="6F7AF99D" w:rsidR="002B4698" w:rsidRDefault="00B80367" w:rsidP="002B4698">
      <w:r>
        <w:t xml:space="preserve">Some </w:t>
      </w:r>
      <w:r w:rsidR="002B4698">
        <w:t>committee member</w:t>
      </w:r>
      <w:r>
        <w:t>s</w:t>
      </w:r>
      <w:r w:rsidR="002B4698">
        <w:t xml:space="preserve"> ha</w:t>
      </w:r>
      <w:r w:rsidR="000B7ECD">
        <w:t>d</w:t>
      </w:r>
      <w:r w:rsidR="002B4698">
        <w:t xml:space="preserve"> a job to </w:t>
      </w:r>
      <w:proofErr w:type="gramStart"/>
      <w:r w:rsidR="002B4698">
        <w:t>supervise</w:t>
      </w:r>
      <w:r>
        <w:t>;</w:t>
      </w:r>
      <w:proofErr w:type="gramEnd"/>
    </w:p>
    <w:p w14:paraId="6426DF9F" w14:textId="7477B818" w:rsidR="002B4698" w:rsidRDefault="001E7380">
      <w:r>
        <w:rPr>
          <w:noProof/>
        </w:rPr>
        <w:drawing>
          <wp:anchor distT="0" distB="0" distL="114300" distR="114300" simplePos="0" relativeHeight="251658240" behindDoc="1" locked="0" layoutInCell="1" allowOverlap="1" wp14:anchorId="3FCBB27A" wp14:editId="00C7A048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3182620" cy="2387600"/>
            <wp:effectExtent l="0" t="0" r="0" b="0"/>
            <wp:wrapTight wrapText="bothSides">
              <wp:wrapPolygon edited="0">
                <wp:start x="0" y="0"/>
                <wp:lineTo x="0" y="21370"/>
                <wp:lineTo x="21462" y="21370"/>
                <wp:lineTo x="21462" y="0"/>
                <wp:lineTo x="0" y="0"/>
              </wp:wrapPolygon>
            </wp:wrapTight>
            <wp:docPr id="9143027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302759" name="Picture 91430275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62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0367">
        <w:t xml:space="preserve">Brenda </w:t>
      </w:r>
      <w:proofErr w:type="gramStart"/>
      <w:r w:rsidR="00B80367">
        <w:t>was in charge of</w:t>
      </w:r>
      <w:proofErr w:type="gramEnd"/>
      <w:r w:rsidR="00B80367">
        <w:t xml:space="preserve"> supervising the catering.</w:t>
      </w:r>
    </w:p>
    <w:p w14:paraId="6D81F389" w14:textId="31C2FF0F" w:rsidR="00B80367" w:rsidRDefault="00B80367">
      <w:r>
        <w:t xml:space="preserve">Carrie </w:t>
      </w:r>
      <w:proofErr w:type="gramStart"/>
      <w:r>
        <w:t>was in charge of</w:t>
      </w:r>
      <w:proofErr w:type="gramEnd"/>
      <w:r>
        <w:t xml:space="preserve"> the raffle with the help of Jackie</w:t>
      </w:r>
    </w:p>
    <w:p w14:paraId="4F5CF54E" w14:textId="67D9D088" w:rsidR="00B80367" w:rsidRDefault="00B80367">
      <w:r>
        <w:t>Julie &amp; Stella were meet and greet at the door.</w:t>
      </w:r>
    </w:p>
    <w:p w14:paraId="3522AF33" w14:textId="7C67F952" w:rsidR="00B80367" w:rsidRDefault="00CD395C">
      <w:r>
        <w:rPr>
          <w:noProof/>
        </w:rPr>
        <w:drawing>
          <wp:anchor distT="0" distB="0" distL="114300" distR="114300" simplePos="0" relativeHeight="251661312" behindDoc="1" locked="0" layoutInCell="1" allowOverlap="1" wp14:anchorId="600DC39E" wp14:editId="6A6556D1">
            <wp:simplePos x="0" y="0"/>
            <wp:positionH relativeFrom="column">
              <wp:posOffset>2395855</wp:posOffset>
            </wp:positionH>
            <wp:positionV relativeFrom="paragraph">
              <wp:posOffset>1270635</wp:posOffset>
            </wp:positionV>
            <wp:extent cx="3368675" cy="2526665"/>
            <wp:effectExtent l="0" t="0" r="3175" b="6985"/>
            <wp:wrapTight wrapText="bothSides">
              <wp:wrapPolygon edited="0">
                <wp:start x="0" y="0"/>
                <wp:lineTo x="0" y="21497"/>
                <wp:lineTo x="21498" y="21497"/>
                <wp:lineTo x="21498" y="0"/>
                <wp:lineTo x="0" y="0"/>
              </wp:wrapPolygon>
            </wp:wrapTight>
            <wp:docPr id="433594407" name="Picture 5" descr="A group of people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594407" name="Picture 5" descr="A group of people in a roo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8675" cy="2526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0367">
        <w:t>Lesley did the quiz and decided to do table numbers with the name of the table host on them</w:t>
      </w:r>
      <w:r w:rsidR="001E7380">
        <w:t>; as well as doing a photo board showing the history of Newton and Noss from 1921 to present day.</w:t>
      </w:r>
    </w:p>
    <w:p w14:paraId="62C93F0D" w14:textId="63638812" w:rsidR="00B80367" w:rsidRDefault="001E7380">
      <w:r>
        <w:rPr>
          <w:noProof/>
        </w:rPr>
        <w:drawing>
          <wp:anchor distT="0" distB="0" distL="114300" distR="114300" simplePos="0" relativeHeight="251659264" behindDoc="1" locked="0" layoutInCell="1" allowOverlap="1" wp14:anchorId="04A318FE" wp14:editId="77675FE8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2074149" cy="1555727"/>
            <wp:effectExtent l="0" t="0" r="2540" b="6985"/>
            <wp:wrapTight wrapText="bothSides">
              <wp:wrapPolygon edited="0">
                <wp:start x="0" y="0"/>
                <wp:lineTo x="0" y="21432"/>
                <wp:lineTo x="21428" y="21432"/>
                <wp:lineTo x="21428" y="0"/>
                <wp:lineTo x="0" y="0"/>
              </wp:wrapPolygon>
            </wp:wrapTight>
            <wp:docPr id="588415305" name="Picture 2" descr="A table with a pink tablecloth and napki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415305" name="Picture 2" descr="A table with a pink tablecloth and napkin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149" cy="155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0367">
        <w:t xml:space="preserve">Gill </w:t>
      </w:r>
      <w:proofErr w:type="gramStart"/>
      <w:r w:rsidR="00B80367">
        <w:t>was in charge of</w:t>
      </w:r>
      <w:proofErr w:type="gramEnd"/>
      <w:r w:rsidR="00B80367">
        <w:t xml:space="preserve"> the flowers with the help of Lesley.</w:t>
      </w:r>
    </w:p>
    <w:p w14:paraId="633E31F2" w14:textId="786360DA" w:rsidR="00B80367" w:rsidRDefault="00B80367">
      <w:r>
        <w:t xml:space="preserve">However, before we got that far, it was all </w:t>
      </w:r>
      <w:proofErr w:type="gramStart"/>
      <w:r>
        <w:t>hands on</w:t>
      </w:r>
      <w:proofErr w:type="gramEnd"/>
      <w:r>
        <w:t xml:space="preserve"> deck to set up the tables and chairs; lay the tables with our monogrammed crockery, cut up donated cakes from our members, and generally make it look nice.</w:t>
      </w:r>
    </w:p>
    <w:p w14:paraId="0B55C867" w14:textId="63AB1F0E" w:rsidR="00061B94" w:rsidRDefault="00061B94">
      <w:r>
        <w:t xml:space="preserve">As WI ladies </w:t>
      </w:r>
      <w:proofErr w:type="gramStart"/>
      <w:r>
        <w:t>arrived</w:t>
      </w:r>
      <w:proofErr w:type="gramEnd"/>
      <w:r>
        <w:t xml:space="preserve"> they gave in bags of old or unwanted bras for recycling.</w:t>
      </w:r>
    </w:p>
    <w:p w14:paraId="64ADDE62" w14:textId="111C3DE9" w:rsidR="00061B94" w:rsidRDefault="00061B94">
      <w:r>
        <w:lastRenderedPageBreak/>
        <w:t>Unfortunately, we had 6 difficult ladies from 1 WI group, who insisted on sitting together. The whole idea is to sit with members from other groups and get to know them.</w:t>
      </w:r>
    </w:p>
    <w:p w14:paraId="672D5B8A" w14:textId="235BABB2" w:rsidR="00061B94" w:rsidRDefault="00061B94">
      <w:r>
        <w:t>This completely messed up the seating plan, and delayed some people from sitting while Julie, Lesley &amp; Stella frantically rejigged the seating plan. Their excuse was that some of them were deaf. Lesley explained that we did have a hearing loop, but that wasn’t good enough. They still wanted to sit together.</w:t>
      </w:r>
    </w:p>
    <w:p w14:paraId="17BB3A83" w14:textId="2568C918" w:rsidR="00BB6BEA" w:rsidRDefault="00BB6BEA">
      <w:r>
        <w:t>We opened with Jerusalem.</w:t>
      </w:r>
    </w:p>
    <w:p w14:paraId="4394757A" w14:textId="04304754" w:rsidR="00B80367" w:rsidRDefault="00B80367">
      <w:r>
        <w:t xml:space="preserve">Our speaker was Caroline Hemmings from De Bora in Exeter, talking about </w:t>
      </w:r>
      <w:proofErr w:type="gramStart"/>
      <w:r>
        <w:t>bra’s</w:t>
      </w:r>
      <w:proofErr w:type="gramEnd"/>
      <w:r>
        <w:t xml:space="preserve"> and their construction</w:t>
      </w:r>
      <w:r w:rsidR="00BB6BEA">
        <w:t>; the different body shapes, and surprisingly a red lingerie set that doesn’t show under white!</w:t>
      </w:r>
      <w:r w:rsidR="001E7380">
        <w:rPr>
          <w:noProof/>
        </w:rPr>
        <w:drawing>
          <wp:inline distT="0" distB="0" distL="0" distR="0" wp14:anchorId="4B2D15F7" wp14:editId="5BC6E17D">
            <wp:extent cx="5731510" cy="4298950"/>
            <wp:effectExtent l="0" t="0" r="2540" b="6350"/>
            <wp:docPr id="1652132673" name="Picture 3" descr="A group of people sitting in chai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132673" name="Picture 3" descr="A group of people sitting in chair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C2744" w14:textId="60E5F144" w:rsidR="00BB6BEA" w:rsidRDefault="00BB6BEA">
      <w:r>
        <w:t xml:space="preserve">Caroline went down </w:t>
      </w:r>
      <w:proofErr w:type="gramStart"/>
      <w:r>
        <w:t>really well</w:t>
      </w:r>
      <w:proofErr w:type="gramEnd"/>
      <w:r>
        <w:t xml:space="preserve">, and had lots of questions afterwards, and she stayed until the end. </w:t>
      </w:r>
    </w:p>
    <w:p w14:paraId="086473C7" w14:textId="759E7230" w:rsidR="00BB6BEA" w:rsidRDefault="0048468F">
      <w:r>
        <w:lastRenderedPageBreak/>
        <w:t>Our members had baked cakes, and there was a</w:t>
      </w:r>
      <w:r w:rsidR="00061B94">
        <w:rPr>
          <w:noProof/>
        </w:rPr>
        <w:drawing>
          <wp:anchor distT="0" distB="0" distL="114300" distR="114300" simplePos="0" relativeHeight="251662336" behindDoc="1" locked="0" layoutInCell="1" allowOverlap="1" wp14:anchorId="5A8F94BF" wp14:editId="5190319E">
            <wp:simplePos x="0" y="0"/>
            <wp:positionH relativeFrom="column">
              <wp:posOffset>2876550</wp:posOffset>
            </wp:positionH>
            <wp:positionV relativeFrom="paragraph">
              <wp:posOffset>0</wp:posOffset>
            </wp:positionV>
            <wp:extent cx="2785110" cy="2088515"/>
            <wp:effectExtent l="0" t="0" r="0" b="6985"/>
            <wp:wrapTight wrapText="bothSides">
              <wp:wrapPolygon edited="0">
                <wp:start x="0" y="0"/>
                <wp:lineTo x="0" y="21475"/>
                <wp:lineTo x="21423" y="21475"/>
                <wp:lineTo x="21423" y="0"/>
                <wp:lineTo x="0" y="0"/>
              </wp:wrapPolygon>
            </wp:wrapTight>
            <wp:docPr id="137438798" name="Picture 6" descr="A table with food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38798" name="Picture 6" descr="A table with food on i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110" cy="208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lot of choice even for gluten and dairy free people. After tea, which with hindsight we could improve on (service wise</w:t>
      </w:r>
      <w:r w:rsidR="00061B94">
        <w:t>),</w:t>
      </w:r>
      <w:r>
        <w:t xml:space="preserve"> </w:t>
      </w:r>
      <w:r w:rsidR="00BB6BEA">
        <w:t>we had the quiz, with 1 table getting 13 out of 19 questions correct, about various forms of underwear. They won little organdie bags of chocolate which Nan had put together.</w:t>
      </w:r>
    </w:p>
    <w:p w14:paraId="4FE1642D" w14:textId="32F6F829" w:rsidR="00BB6BEA" w:rsidRDefault="00BB6BEA">
      <w:r>
        <w:t xml:space="preserve">The raffle raised £155. (The notes were given to Caroline- </w:t>
      </w:r>
      <w:r w:rsidR="00CD395C">
        <w:rPr>
          <w:noProof/>
        </w:rPr>
        <w:drawing>
          <wp:anchor distT="0" distB="0" distL="114300" distR="114300" simplePos="0" relativeHeight="251660288" behindDoc="1" locked="0" layoutInCell="1" allowOverlap="1" wp14:anchorId="479B05E0" wp14:editId="3BD4B660">
            <wp:simplePos x="0" y="0"/>
            <wp:positionH relativeFrom="column">
              <wp:posOffset>0</wp:posOffset>
            </wp:positionH>
            <wp:positionV relativeFrom="paragraph">
              <wp:posOffset>184150</wp:posOffset>
            </wp:positionV>
            <wp:extent cx="2446655" cy="1835150"/>
            <wp:effectExtent l="0" t="0" r="0" b="0"/>
            <wp:wrapTight wrapText="bothSides">
              <wp:wrapPolygon edited="0">
                <wp:start x="0" y="0"/>
                <wp:lineTo x="0" y="21301"/>
                <wp:lineTo x="21359" y="21301"/>
                <wp:lineTo x="21359" y="0"/>
                <wp:lineTo x="0" y="0"/>
              </wp:wrapPolygon>
            </wp:wrapTight>
            <wp:docPr id="1240362331" name="Picture 4" descr="A table with bottles of wine and other item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362331" name="Picture 4" descr="A table with bottles of wine and other items on i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on top of her fee) which went to her charity which recycles bras. The good ones going to a charity which provides essentials to women who have lost everything – possibly due to a fire or other emergency etc.</w:t>
      </w:r>
    </w:p>
    <w:p w14:paraId="091B88FA" w14:textId="772CDC5C" w:rsidR="00BB6BEA" w:rsidRDefault="00BB6BEA">
      <w:r>
        <w:t>The cash, plus the share that the other groups waived went to Breast Cancer research (the profits – or losses; are shared between the 6 groups, but if it is a small profit they donate it to charity) So at the time of writing £57 is on its way to BCR.</w:t>
      </w:r>
    </w:p>
    <w:p w14:paraId="3F01FEF3" w14:textId="359ADC4A" w:rsidR="00BB6BEA" w:rsidRDefault="00BB6BEA">
      <w:r>
        <w:t>It took us until 10.30 pm to clear up</w:t>
      </w:r>
      <w:r w:rsidR="004A6399">
        <w:t>, and we were all very tired afterwards</w:t>
      </w:r>
    </w:p>
    <w:p w14:paraId="0BC8E18F" w14:textId="012708FB" w:rsidR="004A6399" w:rsidRDefault="004A6399">
      <w:r>
        <w:t xml:space="preserve">However, we had lots of compliments from the other groups, and our own </w:t>
      </w:r>
      <w:proofErr w:type="gramStart"/>
      <w:r>
        <w:t>members;</w:t>
      </w:r>
      <w:proofErr w:type="gramEnd"/>
      <w:r>
        <w:t xml:space="preserve"> which made all </w:t>
      </w:r>
      <w:r w:rsidR="00061B94">
        <w:t xml:space="preserve">the sleepless nights and worry </w:t>
      </w:r>
      <w:r>
        <w:t>worthwhile</w:t>
      </w:r>
      <w:r w:rsidR="00061B94">
        <w:t>.</w:t>
      </w:r>
    </w:p>
    <w:sectPr w:rsidR="004A63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98"/>
    <w:rsid w:val="00061B94"/>
    <w:rsid w:val="000B7ECD"/>
    <w:rsid w:val="001E7380"/>
    <w:rsid w:val="002B4698"/>
    <w:rsid w:val="003E02FE"/>
    <w:rsid w:val="0048468F"/>
    <w:rsid w:val="004A6399"/>
    <w:rsid w:val="00B57D10"/>
    <w:rsid w:val="00B80367"/>
    <w:rsid w:val="00BB6BEA"/>
    <w:rsid w:val="00CB5E1F"/>
    <w:rsid w:val="00CD395C"/>
    <w:rsid w:val="00DA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788CB"/>
  <w15:chartTrackingRefBased/>
  <w15:docId w15:val="{4934B725-F2B1-4B9D-BE9B-5F8AE229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6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6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6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6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6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6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6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6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6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2498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2025-12-14T14:18:00Z</dcterms:created>
  <dcterms:modified xsi:type="dcterms:W3CDTF">2025-12-14T14:18:00Z</dcterms:modified>
</cp:coreProperties>
</file>