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E4DE" w14:textId="2C2F4CE4" w:rsidR="00C71557" w:rsidRPr="00957C16" w:rsidRDefault="00C71557" w:rsidP="00957C16">
      <w:pPr>
        <w:jc w:val="center"/>
        <w:rPr>
          <w:sz w:val="28"/>
          <w:szCs w:val="28"/>
        </w:rPr>
      </w:pPr>
      <w:r w:rsidRPr="00957C16">
        <w:rPr>
          <w:i/>
          <w:iCs/>
          <w:sz w:val="28"/>
          <w:szCs w:val="28"/>
        </w:rPr>
        <w:t>Twelfth Night</w:t>
      </w:r>
      <w:r w:rsidR="00957C16">
        <w:rPr>
          <w:i/>
          <w:iCs/>
          <w:sz w:val="28"/>
          <w:szCs w:val="28"/>
        </w:rPr>
        <w:t xml:space="preserve"> by the Lord Chamberlains Men</w:t>
      </w:r>
    </w:p>
    <w:p w14:paraId="39297471" w14:textId="66862B2E" w:rsidR="003F4B22" w:rsidRDefault="00B4693E" w:rsidP="003F4B22">
      <w:r>
        <w:rPr>
          <w:noProof/>
        </w:rPr>
        <w:drawing>
          <wp:anchor distT="0" distB="0" distL="114300" distR="114300" simplePos="0" relativeHeight="251659264" behindDoc="1" locked="0" layoutInCell="1" allowOverlap="1" wp14:anchorId="4433838A" wp14:editId="6CCFEDB0">
            <wp:simplePos x="0" y="0"/>
            <wp:positionH relativeFrom="column">
              <wp:posOffset>-247650</wp:posOffset>
            </wp:positionH>
            <wp:positionV relativeFrom="paragraph">
              <wp:posOffset>254000</wp:posOffset>
            </wp:positionV>
            <wp:extent cx="2038350" cy="1528445"/>
            <wp:effectExtent l="7302" t="0" r="7303" b="7302"/>
            <wp:wrapTight wrapText="bothSides">
              <wp:wrapPolygon edited="0">
                <wp:start x="77" y="21703"/>
                <wp:lineTo x="21476" y="21703"/>
                <wp:lineTo x="21476" y="166"/>
                <wp:lineTo x="77" y="166"/>
                <wp:lineTo x="77" y="21703"/>
              </wp:wrapPolygon>
            </wp:wrapTight>
            <wp:docPr id="176881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1949" name="Picture 1768819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3835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4E3">
        <w:t>H</w:t>
      </w:r>
      <w:r w:rsidR="003F4B22" w:rsidRPr="003F4B22">
        <w:t>ilarity and romance ensue</w:t>
      </w:r>
      <w:r w:rsidR="00B611C7">
        <w:t xml:space="preserve"> </w:t>
      </w:r>
      <w:r w:rsidR="003F4B22" w:rsidRPr="003F4B22">
        <w:t>in the kingdom of</w:t>
      </w:r>
      <w:r w:rsidR="003F4B22">
        <w:t xml:space="preserve"> </w:t>
      </w:r>
      <w:r w:rsidR="0088016E">
        <w:t>Illyria</w:t>
      </w:r>
      <w:r w:rsidR="003F4B22">
        <w:t xml:space="preserve">. </w:t>
      </w:r>
      <w:r w:rsidR="0088016E">
        <w:t>M</w:t>
      </w:r>
      <w:r w:rsidR="003F4B22" w:rsidRPr="003F4B22">
        <w:t>eanwhile,</w:t>
      </w:r>
      <w:r w:rsidR="003F4B22">
        <w:t xml:space="preserve"> </w:t>
      </w:r>
      <w:r w:rsidR="003F4B22" w:rsidRPr="003F4B22">
        <w:t>there has been a terrible shipwreck....</w:t>
      </w:r>
    </w:p>
    <w:p w14:paraId="21A1E2F3" w14:textId="77777777" w:rsidR="00DC3388" w:rsidRPr="00DC3388" w:rsidRDefault="00DC3388" w:rsidP="00DC3388">
      <w:r w:rsidRPr="00DC3388">
        <w:rPr>
          <w:i/>
          <w:iCs/>
        </w:rPr>
        <w:t>Twelfth Night</w:t>
      </w:r>
      <w:r w:rsidRPr="00DC3388">
        <w:t> is a beautifully messy comedy of mistaken identity and romantic entanglements. Set in the mythical land of Illyria, twins Viola and Sebastian are violently separated by a storm, spending the whole play undergoing various romantic adventures. </w:t>
      </w:r>
    </w:p>
    <w:p w14:paraId="5A8C56C6" w14:textId="5C061FAF" w:rsidR="00DC3388" w:rsidRPr="00DC3388" w:rsidRDefault="00DC3388" w:rsidP="00DC3388">
      <w:r w:rsidRPr="00DC3388">
        <w:t>Themes of love, disguise an</w:t>
      </w:r>
      <w:r w:rsidR="00B4693E">
        <w:rPr>
          <w:noProof/>
        </w:rPr>
        <w:drawing>
          <wp:anchor distT="0" distB="0" distL="114300" distR="114300" simplePos="0" relativeHeight="251660288" behindDoc="1" locked="0" layoutInCell="1" allowOverlap="1" wp14:anchorId="71FA6E63" wp14:editId="7191434E">
            <wp:simplePos x="0" y="0"/>
            <wp:positionH relativeFrom="column">
              <wp:posOffset>3282950</wp:posOffset>
            </wp:positionH>
            <wp:positionV relativeFrom="paragraph">
              <wp:posOffset>635</wp:posOffset>
            </wp:positionV>
            <wp:extent cx="2407920" cy="1964690"/>
            <wp:effectExtent l="0" t="0" r="0" b="0"/>
            <wp:wrapTight wrapText="bothSides">
              <wp:wrapPolygon edited="0">
                <wp:start x="0" y="0"/>
                <wp:lineTo x="0" y="21363"/>
                <wp:lineTo x="21361" y="21363"/>
                <wp:lineTo x="21361" y="0"/>
                <wp:lineTo x="0" y="0"/>
              </wp:wrapPolygon>
            </wp:wrapTight>
            <wp:docPr id="7988223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22349" name="Picture 7988223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388">
        <w:t>d the fluidity of gender are wittily explored in </w:t>
      </w:r>
      <w:r w:rsidRPr="00DC3388">
        <w:rPr>
          <w:i/>
          <w:iCs/>
        </w:rPr>
        <w:t>Twelfth Night</w:t>
      </w:r>
      <w:r w:rsidRPr="00DC3388">
        <w:t>, making it a charming story. The play is hilarious, chaotic and sweet, and includes compelling characters such as Viola, Orsino, Malvolio and Sir Toby Belch.</w:t>
      </w:r>
    </w:p>
    <w:p w14:paraId="6148EF58" w14:textId="77777777" w:rsidR="00DC3388" w:rsidRPr="003F4B22" w:rsidRDefault="00DC3388" w:rsidP="003F4B22"/>
    <w:p w14:paraId="61BA73C1" w14:textId="77777777" w:rsidR="001637B2" w:rsidRPr="00AD3FC4" w:rsidRDefault="001637B2" w:rsidP="001637B2">
      <w:pPr>
        <w:rPr>
          <w:b/>
          <w:bCs/>
        </w:rPr>
      </w:pPr>
      <w:r w:rsidRPr="00AD3FC4">
        <w:rPr>
          <w:b/>
          <w:bCs/>
        </w:rPr>
        <w:t>Viola</w:t>
      </w:r>
    </w:p>
    <w:p w14:paraId="48F79D96" w14:textId="2F73F014" w:rsidR="001637B2" w:rsidRPr="001637B2" w:rsidRDefault="00AD3FC4" w:rsidP="001637B2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31734" wp14:editId="2FBF7657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1677670" cy="1257935"/>
            <wp:effectExtent l="317" t="0" r="0" b="0"/>
            <wp:wrapTight wrapText="bothSides">
              <wp:wrapPolygon edited="0">
                <wp:start x="4" y="21605"/>
                <wp:lineTo x="21342" y="21605"/>
                <wp:lineTo x="21342" y="343"/>
                <wp:lineTo x="4" y="343"/>
                <wp:lineTo x="4" y="21605"/>
              </wp:wrapPolygon>
            </wp:wrapTight>
            <wp:docPr id="825802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02654" name="Picture 8258026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767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7B2" w:rsidRPr="001637B2">
        <w:t>She starts the story washed up on the shore of Illyria when her ship is wrecked in a storm</w:t>
      </w:r>
    </w:p>
    <w:p w14:paraId="5E65619A" w14:textId="5C482987" w:rsidR="001637B2" w:rsidRPr="001637B2" w:rsidRDefault="001637B2" w:rsidP="001637B2">
      <w:pPr>
        <w:numPr>
          <w:ilvl w:val="0"/>
          <w:numId w:val="1"/>
        </w:numPr>
      </w:pPr>
      <w:r w:rsidRPr="001637B2">
        <w:t>Viola decides to make her own way in the world.</w:t>
      </w:r>
    </w:p>
    <w:p w14:paraId="725E302D" w14:textId="0CF67DF4" w:rsidR="001637B2" w:rsidRPr="001637B2" w:rsidRDefault="001637B2" w:rsidP="001637B2">
      <w:pPr>
        <w:numPr>
          <w:ilvl w:val="0"/>
          <w:numId w:val="1"/>
        </w:numPr>
      </w:pPr>
      <w:r w:rsidRPr="001637B2">
        <w:t>She disguises herself as a young man,</w:t>
      </w:r>
      <w:r>
        <w:t xml:space="preserve"> </w:t>
      </w:r>
      <w:r w:rsidRPr="001637B2">
        <w:t xml:space="preserve">"Cesario," and </w:t>
      </w:r>
      <w:r w:rsidR="00F77CE7" w:rsidRPr="001637B2">
        <w:t>begins</w:t>
      </w:r>
      <w:r w:rsidRPr="001637B2">
        <w:t xml:space="preserve"> to work for Duke Orsino.</w:t>
      </w:r>
    </w:p>
    <w:p w14:paraId="226B2962" w14:textId="5FDDDDF2" w:rsidR="001637B2" w:rsidRPr="001637B2" w:rsidRDefault="001637B2" w:rsidP="001637B2">
      <w:pPr>
        <w:numPr>
          <w:ilvl w:val="0"/>
          <w:numId w:val="1"/>
        </w:numPr>
      </w:pPr>
      <w:r w:rsidRPr="001637B2">
        <w:t>She falls in love with Orsino</w:t>
      </w:r>
      <w:r>
        <w:t xml:space="preserve"> </w:t>
      </w:r>
      <w:r w:rsidRPr="001637B2">
        <w:t>even as Olivia, the woman Orsino is in love with, falls in love with Cesario.</w:t>
      </w:r>
    </w:p>
    <w:p w14:paraId="041F51F9" w14:textId="61044161" w:rsidR="001637B2" w:rsidRDefault="001637B2" w:rsidP="001637B2">
      <w:pPr>
        <w:numPr>
          <w:ilvl w:val="0"/>
          <w:numId w:val="1"/>
        </w:numPr>
      </w:pPr>
      <w:r w:rsidRPr="001637B2">
        <w:t>Viola finds that her disguise is now causing her problems: she cannot tell Orsino that she loves him, and she cannot tell Olivia why she, as Cesario, cannot love her.</w:t>
      </w:r>
    </w:p>
    <w:p w14:paraId="5D3E6D03" w14:textId="09029D7F" w:rsidR="001B1BC6" w:rsidRDefault="001B1BC6" w:rsidP="001B1BC6"/>
    <w:p w14:paraId="1A5137F4" w14:textId="6B4EDD79" w:rsidR="001B1BC6" w:rsidRPr="001B1BC6" w:rsidRDefault="00B4693E" w:rsidP="001B1BC6">
      <w:r>
        <w:rPr>
          <w:noProof/>
        </w:rPr>
        <w:drawing>
          <wp:anchor distT="0" distB="0" distL="114300" distR="114300" simplePos="0" relativeHeight="251661312" behindDoc="1" locked="0" layoutInCell="1" allowOverlap="1" wp14:anchorId="29498C7A" wp14:editId="4B936B89">
            <wp:simplePos x="0" y="0"/>
            <wp:positionH relativeFrom="column">
              <wp:posOffset>3880773</wp:posOffset>
            </wp:positionH>
            <wp:positionV relativeFrom="paragraph">
              <wp:posOffset>531148</wp:posOffset>
            </wp:positionV>
            <wp:extent cx="1617980" cy="1737360"/>
            <wp:effectExtent l="0" t="0" r="1270" b="0"/>
            <wp:wrapTight wrapText="bothSides">
              <wp:wrapPolygon edited="0">
                <wp:start x="0" y="0"/>
                <wp:lineTo x="0" y="21316"/>
                <wp:lineTo x="21363" y="21316"/>
                <wp:lineTo x="21363" y="0"/>
                <wp:lineTo x="0" y="0"/>
              </wp:wrapPolygon>
            </wp:wrapTight>
            <wp:docPr id="5002806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80669" name="Picture 5002806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BC6" w:rsidRPr="001B1BC6">
        <w:t xml:space="preserve">Sebastion </w:t>
      </w:r>
      <w:r w:rsidR="00F77CE7">
        <w:t xml:space="preserve"> (Viola’s twin) </w:t>
      </w:r>
      <w:r w:rsidR="001B1BC6" w:rsidRPr="001B1BC6">
        <w:t>is mistaken for Viola. Andrew thought Sebastion was Cesario. Starts to unveil the ending of the story, because you</w:t>
      </w:r>
      <w:r w:rsidR="001B1BC6">
        <w:t xml:space="preserve"> </w:t>
      </w:r>
      <w:r w:rsidR="001B1BC6" w:rsidRPr="001B1BC6">
        <w:t>start to think that Viola and Sebastion are going to reunite.</w:t>
      </w:r>
    </w:p>
    <w:p w14:paraId="17EF86BE" w14:textId="00417C6C" w:rsidR="00F77CE7" w:rsidRDefault="00F77CE7" w:rsidP="00F77CE7">
      <w:pPr>
        <w:numPr>
          <w:ilvl w:val="0"/>
          <w:numId w:val="2"/>
        </w:numPr>
      </w:pPr>
      <w:r w:rsidRPr="00F77CE7">
        <w:t xml:space="preserve">Duke Orsino gives his thought on love. He thinks that love is a game. He is in love with the thought of being in love. He wants to pursue the love of Lady Olivia, </w:t>
      </w:r>
      <w:r w:rsidR="00B611C7">
        <w:t xml:space="preserve">a wealthy and noble lady. But </w:t>
      </w:r>
      <w:r w:rsidRPr="00F77CE7">
        <w:t>she is mourning the death of her brother for seven years and is heartbroken</w:t>
      </w:r>
    </w:p>
    <w:p w14:paraId="23795683" w14:textId="03E7C434" w:rsidR="00B611C7" w:rsidRDefault="00B611C7" w:rsidP="00F77CE7">
      <w:pPr>
        <w:numPr>
          <w:ilvl w:val="0"/>
          <w:numId w:val="2"/>
        </w:numPr>
      </w:pPr>
      <w:r>
        <w:t>Viola’s arrival as Cesario allows Olivia to break her oath.</w:t>
      </w:r>
    </w:p>
    <w:p w14:paraId="663DE2B0" w14:textId="0442F445" w:rsidR="00B611C7" w:rsidRPr="00F77CE7" w:rsidRDefault="00B611C7" w:rsidP="00F77CE7">
      <w:pPr>
        <w:numPr>
          <w:ilvl w:val="0"/>
          <w:numId w:val="2"/>
        </w:numPr>
      </w:pPr>
      <w:r>
        <w:t xml:space="preserve">Olivia begins to pursue the love of Cesario, </w:t>
      </w:r>
      <w:proofErr w:type="gramStart"/>
      <w:r>
        <w:t>Not</w:t>
      </w:r>
      <w:proofErr w:type="gramEnd"/>
      <w:r>
        <w:t xml:space="preserve"> knowing that he is actually </w:t>
      </w:r>
      <w:proofErr w:type="gramStart"/>
      <w:r>
        <w:t>a she</w:t>
      </w:r>
      <w:proofErr w:type="gramEnd"/>
      <w:r>
        <w:t xml:space="preserve"> (Viola).</w:t>
      </w:r>
    </w:p>
    <w:p w14:paraId="0F2F4A41" w14:textId="77777777" w:rsidR="001637B2" w:rsidRDefault="001637B2"/>
    <w:sectPr w:rsidR="0016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3BB4"/>
    <w:multiLevelType w:val="multilevel"/>
    <w:tmpl w:val="7566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D54E1"/>
    <w:multiLevelType w:val="multilevel"/>
    <w:tmpl w:val="EB80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616E8"/>
    <w:multiLevelType w:val="multilevel"/>
    <w:tmpl w:val="DA5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90235">
    <w:abstractNumId w:val="0"/>
  </w:num>
  <w:num w:numId="2" w16cid:durableId="1859736691">
    <w:abstractNumId w:val="2"/>
  </w:num>
  <w:num w:numId="3" w16cid:durableId="76068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B2"/>
    <w:rsid w:val="00087538"/>
    <w:rsid w:val="000B43EF"/>
    <w:rsid w:val="001637B2"/>
    <w:rsid w:val="001B1BC6"/>
    <w:rsid w:val="00290D87"/>
    <w:rsid w:val="003E02FE"/>
    <w:rsid w:val="003F4B22"/>
    <w:rsid w:val="006C4CAF"/>
    <w:rsid w:val="0088016E"/>
    <w:rsid w:val="00957C16"/>
    <w:rsid w:val="00AD3FC4"/>
    <w:rsid w:val="00B4693E"/>
    <w:rsid w:val="00B57D10"/>
    <w:rsid w:val="00B611C7"/>
    <w:rsid w:val="00C71557"/>
    <w:rsid w:val="00DC3388"/>
    <w:rsid w:val="00DD1210"/>
    <w:rsid w:val="00ED14E3"/>
    <w:rsid w:val="00F73E1C"/>
    <w:rsid w:val="00F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EDAB"/>
  <w15:chartTrackingRefBased/>
  <w15:docId w15:val="{9CEF7A6A-C863-4E5F-9D4D-52560288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2025-12-14T14:19:00Z</dcterms:created>
  <dcterms:modified xsi:type="dcterms:W3CDTF">2025-12-14T14:19:00Z</dcterms:modified>
</cp:coreProperties>
</file>